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В [наименование суда апелляционной инстанции: судебную коллегию по гражданским делам [наименование] областного (краевого, городского, верховного суда республики)]</w:t>
      </w:r>
    </w:p>
    <w:p>
      <w:r>
        <w:t xml:space="preserve">Адрес: [индекс, адрес суда апелляционной инстанции]</w:t>
      </w:r>
    </w:p>
    <w:p/>
    <w:p>
      <w:r>
        <w:t xml:space="preserve">через [наименование суда первой инстанции, принявшего решение]</w:t>
      </w:r>
    </w:p>
    <w:p>
      <w:r>
        <w:t xml:space="preserve">Адрес: [индекс, адрес суда первой инстанции]</w:t>
      </w:r>
    </w:p>
    <w:p/>
    <w:p>
      <w:r>
        <w:t xml:space="preserve">Заявитель апелляционной жалобы ([истец / ответчик / третье лицо] по делу):</w:t>
      </w:r>
    </w:p>
    <w:p>
      <w:r>
        <w:t xml:space="preserve">[ФИО / наименование заявителя]</w:t>
      </w:r>
    </w:p>
    <w:p>
      <w:r>
        <w:t xml:space="preserve">Адрес: [индекс, адрес регистрации / места нахождения]</w:t>
      </w:r>
    </w:p>
    <w:p>
      <w:r>
        <w:t xml:space="preserve">Телефон: [номер телефона], e-mail: [e-mail]</w:t>
      </w:r>
    </w:p>
    <w:p>
      <w:r>
        <w:t xml:space="preserve">[ИНН / дата и место рождения, паспортные данные — один из идентификаторов по ст. 131 ГПК РФ]</w:t>
      </w:r>
    </w:p>
    <w:p/>
    <w:p>
      <w:r>
        <w:t xml:space="preserve">Истец: [ФИО / наименование истца], адрес: [адрес истца]</w:t>
      </w:r>
    </w:p>
    <w:p>
      <w:r>
        <w:t xml:space="preserve">Ответчик: [ФИО / наименование ответчика], адрес: [адрес ответчика]</w:t>
      </w:r>
    </w:p>
    <w:p>
      <w:r>
        <w:t xml:space="preserve">Третьи лица: [ФИО / наименование, адрес] (при наличии)</w:t>
      </w:r>
    </w:p>
    <w:p/>
    <w:p>
      <w:r>
        <w:t xml:space="preserve">Дело № [номер дела в суде первой инстанции]</w:t>
      </w:r>
    </w:p>
    <w:p>
      <w:r>
        <w:t xml:space="preserve">Государственная пошлина: [сумма] руб.</w:t>
      </w:r>
    </w:p>
    <w:p/>
    <w:p/>
    <w:p>
      <w:pPr>
        <w:pStyle w:val="Heading"/>
      </w:pPr>
      <w:r>
        <w:rPr>
          <w:b/>
          <w:bCs/>
        </w:rPr>
        <w:t xml:space="preserve">АПЕЛЛЯЦИОННАЯ ЖАЛОБА</w:t>
      </w:r>
    </w:p>
    <w:p>
      <w:r>
        <w:t xml:space="preserve">на решение [наименование суда первой инстанции] от [дата решения] по делу № [номер дела]</w:t>
      </w:r>
    </w:p>
    <w:p/>
    <w:p>
      <w:r>
        <w:t xml:space="preserve">[Дата решения] [наименование суда первой инстанции] в составе судьи [ФИО судьи] рассмотрено гражданское дело № [номер дела] по иску [ФИО / наименование истца] к [ФИО / наименование ответчика] о [предмет спора].</w:t>
      </w:r>
    </w:p>
    <w:p/>
    <w:p>
      <w:r>
        <w:t xml:space="preserve">Решением суда от [дата решения] [исковые требования удовлетворены полностью / удовлетворены частично / в удовлетворении исковых требований отказано], а именно: [краткое изложение резолютивной части решения]. Мотивированное решение изготовлено [дата изготовления решения в окончательной форме], копия решения получена мной [дата получения].</w:t>
      </w:r>
    </w:p>
    <w:p/>
    <w:p>
      <w:r>
        <w:t xml:space="preserve">С указанным решением не согласен(на) [полностью / в части [указать часть]], считаю его незаконным и необоснованным, подлежащим отмене (изменению) по следующим основаниям.</w:t>
      </w:r>
    </w:p>
    <w:p/>
    <w:p>
      <w:r>
        <w:t xml:space="preserve">1. Судом неправильно определены обстоятельства, имеющие значение для дела (п. 1 ч. 1 ст. 330 ГПК РФ).</w:t>
      </w:r>
    </w:p>
    <w:p>
      <w:r>
        <w:t xml:space="preserve">[Описание: какие обстоятельства суд не установил или установил неверно, со ссылкой на листы дела и доказательства.]</w:t>
      </w:r>
    </w:p>
    <w:p/>
    <w:p>
      <w:r>
        <w:t xml:space="preserve">2. Выводы суда не соответствуют обстоятельствам дела и не подтверждены доказательствами (п. 2, 3 ч. 1 ст. 330 ГПК РФ).</w:t>
      </w:r>
    </w:p>
    <w:p>
      <w:r>
        <w:t xml:space="preserve">[Описание: какие выводы суда противоречат представленным доказательствам, каким доказательствам суд не дал оценки в нарушение ст. 67 и ч. 4 ст. 198 ГПК РФ.]</w:t>
      </w:r>
    </w:p>
    <w:p/>
    <w:p>
      <w:r>
        <w:t xml:space="preserve">3. Судом нарушены (неправильно применены) нормы материального права (п. 4 ч. 1 ст. 330 ГПК РФ).</w:t>
      </w:r>
    </w:p>
    <w:p>
      <w:r>
        <w:t xml:space="preserve">[Описание: какая норма не применена, применена неправильно или истолкована неверно, со ссылкой на статьи ГК РФ, ЖК РФ, ТК РФ, иных законов и на разъяснения Пленума Верховного Суда РФ.]</w:t>
      </w:r>
    </w:p>
    <w:p/>
    <w:p>
      <w:r>
        <w:t xml:space="preserve">4. Судом нарушены нормы процессуального права (п. 4 ч. 1, ч. 3, ч. 4 ст. 330 ГПК РФ).</w:t>
      </w:r>
    </w:p>
    <w:p>
      <w:r>
        <w:t xml:space="preserve">[Описание: например, дело рассмотрено в отсутствие заявителя, не извещённого надлежащим образом (п. 2 ч. 4 ст. 330 ГПК РФ); необоснованно отказано в удовлетворении ходатайства об истребовании доказательств или назначении экспертизы; не привлечено лицо, права которого затронуты решением.]</w:t>
      </w:r>
    </w:p>
    <w:p/>
    <w:p>
      <w:r>
        <w:t xml:space="preserve">Таким образом, при вынесении решения судом первой инстанции допущены нарушения, которые привели к принятию неправильного решения, что в силу ст. 330 ГПК РФ является основанием для его отмены (изменения) в апелляционном порядке.</w:t>
      </w:r>
    </w:p>
    <w:p/>
    <w:p>
      <w:r>
        <w:t xml:space="preserve">Срок на подачу апелляционной жалобы, установленный ч. 2 ст. 321 ГПК РФ (один месяц со дня принятия решения суда в окончательной форме), не пропущен. [Либо: Одновременно заявляю ходатайство о восстановлении пропущенного процессуального срока по основаниям, изложенным в отдельном ходатайстве.]</w:t>
      </w:r>
    </w:p>
    <w:p/>
    <w:p>
      <w:r>
        <w:t xml:space="preserve">Государственная пошлина уплачена в размере [3 000 рублей для физических лиц / 15 000 рублей для организаций] в соответствии с подп. 9 п. 1 ст. 333.19 НК РФ. [Либо: заявитель освобождён от уплаты государственной пошлины на основании [норма ст. 333.36 НК РФ].]</w:t>
      </w:r>
    </w:p>
    <w:p/>
    <w:p>
      <w:r>
        <w:t xml:space="preserve">Копии апелляционной жалобы и приложенных к ней документов направлены другим лицам, участвующим в деле, в соответствии с п. 2 ч. 4 ст. 322 ГПК РФ.</w:t>
      </w:r>
    </w:p>
    <w:p/>
    <w:p>
      <w:r>
        <w:t xml:space="preserve">На основании изложенного, руководствуясь ст. 320–322, 328, 330 ГПК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Решение [наименование суда первой инстанции] от [дата решения] по гражданскому делу № [номер дела] отменить [полностью / в части [указать часть]].</w:t>
      </w:r>
    </w:p>
    <w:p>
      <w:r>
        <w:t xml:space="preserve">2. Принять по делу новое решение, которым [исковые требования [ФИО / наименование истца] удовлетворить в полном объёме / в удовлетворении исковых требований отказать / изложить требуемую формулировку].</w:t>
      </w:r>
    </w:p>
    <w:p>
      <w:r>
        <w:t xml:space="preserve">3. [При необходимости: Взыскать с [ФИО / наименование стороны] в мою пользу расходы по уплате государственной пошлины за подачу апелляционной жалобы в размере [сумма] рублей.]</w:t>
      </w:r>
    </w:p>
    <w:p/>
    <w:p>
      <w:r>
        <w:t xml:space="preserve">Приложения:</w:t>
      </w:r>
    </w:p>
    <w:p>
      <w:r>
        <w:t xml:space="preserve">1. Документ об уплате государственной пошлины — на [количество] л.</w:t>
      </w:r>
    </w:p>
    <w:p>
      <w:r>
        <w:t xml:space="preserve">2. Копия обжалуемого решения [наименование суда] от [дата решения] — на [количество] л.</w:t>
      </w:r>
    </w:p>
    <w:p>
      <w:r>
        <w:t xml:space="preserve">3. Документы, подтверждающие направление копий апелляционной жалобы и приложений другим лицам, участвующим в деле (почтовые квитанции, описи вложения) — на [количество] л.</w:t>
      </w:r>
    </w:p>
    <w:p>
      <w:r>
        <w:t xml:space="preserve">4. Доверенность представителя от [дата] № [номер] и копия диплома о высшем юридическом образовании — на [количество] л. (при подписании представителем).</w:t>
      </w:r>
    </w:p>
    <w:p>
      <w:r>
        <w:t xml:space="preserve">5. [Дополнительные доказательства с обоснованием невозможности их представления в суд первой инстанции (абз. 2 ч. 1 ст. 327.1 ГПК РФ)] — на [количество] л.</w:t>
      </w:r>
    </w:p>
    <w:p/>
    <w:p/>
    <w:p>
      <w:r>
        <w:t xml:space="preserve">[дата подачи]                                   ______________ / [ФИО заявителя]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https://konsultantgpt.ru/dokumenty/apellyacionnaya-zhaloba-na-reshenie-suda/.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суда по гражданскому делу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