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"/>
      </w:pPr>
      <w:r>
        <w:rPr>
          <w:b/>
          <w:bCs/>
        </w:rPr>
        <w:t xml:space="preserve">СОГЛАШЕНИЕ</w:t>
      </w:r>
    </w:p>
    <w:p>
      <w:r>
        <w:t xml:space="preserve">о расторжении Договора [наименование договора: аренды / оказания услуг / поставки / подряда] № [номер договора] от «[дата договора]»</w:t>
      </w:r>
    </w:p>
    <w:p/>
    <w:p>
      <w:r>
        <w:t xml:space="preserve">г. [город]                                                        «[день]» [месяц] [год] г.</w:t>
      </w:r>
    </w:p>
    <w:p/>
    <w:p>
      <w:r>
        <w:t xml:space="preserve">[Полное наименование организации / ИП / ФИО первой стороны], ОГРН [ОГРН] / ОГРНИП [ОГРНИП], ИНН [ИНН], в лице [должность, ФИО представителя], действующего на основании [Устава / доверенности № ___ от ___], именуемое в дальнейшем «[Наименование стороны по договору, напр. Арендодатель / Заказчик]», с одной стороны, и</w:t>
      </w:r>
    </w:p>
    <w:p>
      <w:r>
        <w:t xml:space="preserve">[Полное наименование организации / ИП / ФИО второй стороны], ОГРН [ОГРН] / ОГРНИП [ОГРНИП], ИНН [ИНН], в лице [должность, ФИО представителя], действующего на основании [Устава / доверенности № ___ от ___], именуемое в дальнейшем «[Наименование стороны по договору, напр. Арендатор / Исполнитель]», с другой стороны,</w:t>
      </w:r>
    </w:p>
    <w:p>
      <w:r>
        <w:t xml:space="preserve">совместно именуемые «Стороны», являющиеся сторонами Договора [наименование договора] № [номер договора] от «[дата договора]» (далее — «Договор»), руководствуясь п. 1 ст. 450 и ст. 453 ГК РФ, заключили настоящее Соглашение о нижеследующем.</w:t>
      </w:r>
    </w:p>
    <w:p/>
    <w:p>
      <w:pPr>
        <w:pStyle w:val="Heading"/>
      </w:pPr>
      <w:r>
        <w:rPr>
          <w:b/>
          <w:bCs/>
        </w:rPr>
        <w:t xml:space="preserve">1. ПРЕДМЕТ СОГЛАШЕНИЯ</w:t>
      </w:r>
    </w:p>
    <w:p>
      <w:r>
        <w:t xml:space="preserve">1.1. Стороны пришли к взаимному согласию расторгнуть Договор [наименование договора] № [номер договора] от «[дата договора]» со всеми приложениями и дополнительными соглашениями к нему.</w:t>
      </w:r>
    </w:p>
    <w:p>
      <w:r>
        <w:t xml:space="preserve">1.2. Основание расторжения: [взаимное волеизъявление Сторон / утрата интереса к исполнению Договора / иное]. Расторжение Договора не связано с нарушением его условий какой-либо из Сторон, если иное прямо не указано в разделе 5 Соглашения.</w:t>
      </w:r>
    </w:p>
    <w:p>
      <w:r>
        <w:t xml:space="preserve">1.3. Предметом Договора являлось: [краткое описание предмета Договора: аренда помещения по адресу ___ / оказание услуг ___ / поставка товара ___].</w:t>
      </w:r>
    </w:p>
    <w:p/>
    <w:p>
      <w:pPr>
        <w:pStyle w:val="Heading"/>
      </w:pPr>
      <w:r>
        <w:rPr>
          <w:b/>
          <w:bCs/>
        </w:rPr>
        <w:t xml:space="preserve">2. СРОК ПРЕКРАЩЕНИЯ ДОГОВОРА</w:t>
      </w:r>
    </w:p>
    <w:p>
      <w:r>
        <w:t xml:space="preserve">2.1. Договор считается расторгнутым с «[дата расторжения]» (далее — «Дата расторжения»). [Вариант: Договор считается расторгнутым с момента подписания настоящего Соглашения.]</w:t>
      </w:r>
    </w:p>
    <w:p>
      <w:r>
        <w:t xml:space="preserve">2.2. С Даты расторжения обязательства Сторон по Договору прекращаются, за исключением обязательств, прямо предусмотренных настоящим Соглашением, а также положений Договора о конфиденциальности, гарантийных обязательствах [срок ___], ответственности за нарушения, допущенные до Даты расторжения, и о порядке разрешения споров, которые сохраняют силу.</w:t>
      </w:r>
    </w:p>
    <w:p>
      <w:r>
        <w:t xml:space="preserve">2.3. Если Договор подлежал государственной регистрации, Стороны в течение [10] рабочих дней с Даты расторжения совместно подают документы для внесения в ЕГРН записи о прекращении [аренды / обременения]. Расходы несёт [наименование стороны].</w:t>
      </w:r>
    </w:p>
    <w:p/>
    <w:p>
      <w:pPr>
        <w:pStyle w:val="Heading"/>
      </w:pPr>
      <w:r>
        <w:rPr>
          <w:b/>
          <w:bCs/>
        </w:rPr>
        <w:t xml:space="preserve">3. ВЗАИМОРАСЧЁТЫ СТОРОН</w:t>
      </w:r>
    </w:p>
    <w:p>
      <w:r>
        <w:t xml:space="preserve">3.1. На Дату расторжения Стороны произвели сверку взаимных расчётов. По состоянию на «[дата сверки]»:</w:t>
      </w:r>
    </w:p>
    <w:p>
      <w:r>
        <w:t xml:space="preserve">— [Наименование стороны] исполнила обязательства по Договору на сумму [сумма цифрами] ([сумма прописью]) рублей, что подтверждается [актами / накладными / платёжными документами № ___];</w:t>
      </w:r>
    </w:p>
    <w:p>
      <w:r>
        <w:t xml:space="preserve">— [Наименование стороны] оплатила по Договору [сумма цифрами] ([сумма прописью]) рублей.</w:t>
      </w:r>
    </w:p>
    <w:p>
      <w:r>
        <w:t xml:space="preserve">3.2. Задолженность [наименование стороны-должника] перед [наименование стороны-кредитора] составляет [сумма цифрами] ([сумма прописью]) рублей, [в том числе НДС ___ / НДС не облагается], и подлежит уплате в срок до «[дата погашения]» путём перечисления на расчётный счёт, указанный в разделе 10. [Вариант: Стороны подтверждают, что взаимная задолженность по Договору отсутствует.]</w:t>
      </w:r>
    </w:p>
    <w:p>
      <w:r>
        <w:t xml:space="preserve">3.3. Неотработанный аванс (предоплата) в размере [сумма] рублей возвращается [наименование стороны] в срок до «[дата]». [Удалить при неприменимости.]</w:t>
      </w:r>
    </w:p>
    <w:p>
      <w:r>
        <w:t xml:space="preserve">3.4. Обеспечительный платёж (депозит) в размере [сумма] рублей [возвращается в полном объёме в срок до «[дата]» / засчитывается в счёт задолженности по п. 3.2 / удерживается в части ___ рублей в счёт возмещения ущерба согласно Акту от ___]. [Удалить при неприменимости.]</w:t>
      </w:r>
    </w:p>
    <w:p>
      <w:r>
        <w:t xml:space="preserve">3.5. После исполнения обязательств, предусмотренных пп. 3.2–3.4, финансовые обязательства Сторон по Договору считаются полностью исполненными.</w:t>
      </w:r>
    </w:p>
    <w:p/>
    <w:p>
      <w:pPr>
        <w:pStyle w:val="Heading"/>
      </w:pPr>
      <w:r>
        <w:rPr>
          <w:b/>
          <w:bCs/>
        </w:rPr>
        <w:t xml:space="preserve">4. ПРАВА И ОБЯЗАННОСТИ СТОРОН</w:t>
      </w:r>
    </w:p>
    <w:p>
      <w:r>
        <w:t xml:space="preserve">4.1. [Наименование стороны, напр. Арендатор] обязуется не позднее Даты расторжения возвратить [наименование стороны, напр. Арендодателю] [помещение / имущество / оборудование / документацию], переданное по Договору, по Акту возврата в состоянии, в котором оно было получено, с учётом нормального износа, и передать [ключи ___ комплектов / пропуска / иное].</w:t>
      </w:r>
    </w:p>
    <w:p>
      <w:r>
        <w:t xml:space="preserve">4.2. [Наименование стороны, напр. Исполнитель] обязуется в срок до «[дата]» передать [наименование стороны, напр. Заказчику] результаты фактически оказанных услуг (выполненных работ), в том числе [документы, исходные материалы, файлы], и подписать Акт сдачи-приёмки частично оказанных услуг (выполненных работ) на сумму [сумма] рублей.</w:t>
      </w:r>
    </w:p>
    <w:p>
      <w:r>
        <w:t xml:space="preserve">4.3. Стороны обязуются в течение [5] рабочих дней с Даты расторжения подписать Акт сверки взаимных расчётов и оформить первичные документы (счета-фактуры, корректировочные документы), необходимые для отражения расторжения в учёте.</w:t>
      </w:r>
    </w:p>
    <w:p>
      <w:r>
        <w:t xml:space="preserve">4.4. Каждая Сторона обязуется возвратить другой Стороне или уничтожить конфиденциальную информацию, полученную в рамках Договора, и не использовать её после Даты расторжения.</w:t>
      </w:r>
    </w:p>
    <w:p>
      <w:r>
        <w:t xml:space="preserve">4.5. Стороны подтверждают, что иных неисполненных обязательств, помимо указанных в настоящем Соглашении, по Договору не имеют и после исполнения Соглашения взаимных претензий, в том числе по качеству, срокам, объёму, оплате, неустойкам и убыткам, не имеют и иметь не будут.</w:t>
      </w:r>
    </w:p>
    <w:p/>
    <w:p>
      <w:pPr>
        <w:pStyle w:val="Heading"/>
      </w:pPr>
      <w:r>
        <w:rPr>
          <w:b/>
          <w:bCs/>
        </w:rPr>
        <w:t xml:space="preserve">5. ОТВЕТСТВЕННОСТЬ СТОРОН</w:t>
      </w:r>
    </w:p>
    <w:p>
      <w:r>
        <w:t xml:space="preserve">5.1. За нарушение сроков исполнения обязательств, предусмотренных разделами 3 и 4 Соглашения, виновная Сторона уплачивает другой Стороне пеню в размере [0,1]% от суммы просроченного обязательства (стоимости невозвращённого имущества) за каждый день просрочки.</w:t>
      </w:r>
    </w:p>
    <w:p>
      <w:r>
        <w:t xml:space="preserve">5.2. Неустойки и иные санкции, начисленные по Договору до Даты расторжения, [Стороны взаимно отказываются взыскивать / подлежат уплате в размере ___ рублей в срок до ___].</w:t>
      </w:r>
    </w:p>
    <w:p>
      <w:r>
        <w:t xml:space="preserve">5.3. При невозврате имущества в срок, установленный п. 4.1, [наименование стороны] уплачивает плату за фактическое пользование имуществом в размере, предусмотренном Договором, за весь период просрочки (ст. 622 ГК РФ).</w:t>
      </w:r>
    </w:p>
    <w:p/>
    <w:p>
      <w:pPr>
        <w:pStyle w:val="Heading"/>
      </w:pPr>
      <w:r>
        <w:rPr>
          <w:b/>
          <w:bCs/>
        </w:rPr>
        <w:t xml:space="preserve">6. ПОРЯДОК ИЗМЕНЕНИЯ И РАСТОРЖЕНИЯ СОГЛАШЕНИЯ</w:t>
      </w:r>
    </w:p>
    <w:p>
      <w:r>
        <w:t xml:space="preserve">6.1. Изменения к Соглашению действительны при их оформлении в письменной форме и подписании обеими Сторонами.</w:t>
      </w:r>
    </w:p>
    <w:p>
      <w:r>
        <w:t xml:space="preserve">6.2. Односторонний отказ от исполнения Соглашения не допускается.</w:t>
      </w:r>
    </w:p>
    <w:p>
      <w:r>
        <w:t xml:space="preserve">6.3. Возобновление Договора после его расторжения возможно только путём заключения нового договора.</w:t>
      </w:r>
    </w:p>
    <w:p/>
    <w:p>
      <w:pPr>
        <w:pStyle w:val="Heading"/>
      </w:pPr>
      <w:r>
        <w:rPr>
          <w:b/>
          <w:bCs/>
        </w:rPr>
        <w:t xml:space="preserve">7. РАЗРЕШЕНИЕ СПОРОВ</w:t>
      </w:r>
    </w:p>
    <w:p>
      <w:r>
        <w:t xml:space="preserve">7.1. Споры, связанные с исполнением Соглашения, разрешаются путём переговоров с обязательным направлением письменной претензии. Срок ответа на претензию — [10] календарных дней с момента её получения.</w:t>
      </w:r>
    </w:p>
    <w:p>
      <w:r>
        <w:t xml:space="preserve">7.2. При недостижении согласия спор передаётся в [Арбитражный суд [субъект РФ] / суд общей юрисдикции в соответствии с законодательством РФ].</w:t>
      </w:r>
    </w:p>
    <w:p/>
    <w:p>
      <w:pPr>
        <w:pStyle w:val="Heading"/>
      </w:pPr>
      <w:r>
        <w:rPr>
          <w:b/>
          <w:bCs/>
        </w:rPr>
        <w:t xml:space="preserve">8. ФОРС-МАЖОР</w:t>
      </w:r>
    </w:p>
    <w:p>
      <w:r>
        <w:t xml:space="preserve">8.1. Стороны освобождаются от ответственности за неисполнение обязательств по Соглашению, вызванное обстоятельствами непреодолимой силы, при условии уведомления другой Стороны в течение [5] рабочих дней с момента их наступления с представлением подтверждающих документов. Сроки исполнения обязательств продлеваются на время действия таких обстоятельств.</w:t>
      </w:r>
    </w:p>
    <w:p/>
    <w:p>
      <w:pPr>
        <w:pStyle w:val="Heading"/>
      </w:pPr>
      <w:r>
        <w:rPr>
          <w:b/>
          <w:bCs/>
        </w:rPr>
        <w:t xml:space="preserve">9. ЗАКЛЮЧИТЕЛЬНЫЕ ПОЛОЖЕНИЯ</w:t>
      </w:r>
    </w:p>
    <w:p>
      <w:r>
        <w:t xml:space="preserve">9.1. Соглашение вступает в силу с момента его подписания обеими Сторонами.</w:t>
      </w:r>
    </w:p>
    <w:p>
      <w:r>
        <w:t xml:space="preserve">9.2. Соглашение является неотъемлемой частью Договора и составлено в [двух] экземплярах, имеющих равную юридическую силу, по одному для каждой из Сторон. [При регистрации — в трёх экземплярах.]</w:t>
      </w:r>
    </w:p>
    <w:p>
      <w:r>
        <w:t xml:space="preserve">9.3. Стороны признают юридическую силу Соглашения, подписанного квалифицированной электронной подписью, либо обмениваются сканированными копиями с последующим направлением оригиналов в течение [5] рабочих дней.</w:t>
      </w:r>
    </w:p>
    <w:p>
      <w:r>
        <w:t xml:space="preserve">9.4. Приложения: № 1 — Акт возврата имущества (при наличии); № 2 — Акт сверки взаимных расчётов (при наличии).</w:t>
      </w:r>
    </w:p>
    <w:p/>
    <w:p>
      <w:pPr>
        <w:pStyle w:val="Heading"/>
      </w:pPr>
      <w:r>
        <w:rPr>
          <w:b/>
          <w:bCs/>
        </w:rPr>
        <w:t xml:space="preserve">10. РЕКВИЗИТЫ И ПОДПИСИ СТОРОН</w:t>
      </w:r>
    </w:p>
    <w:p/>
    <w:p>
      <w:pPr>
        <w:pStyle w:val="Heading"/>
      </w:pPr>
      <w:r>
        <w:rPr>
          <w:b/>
          <w:bCs/>
        </w:rPr>
        <w:t xml:space="preserve">[НАИМЕНОВАНИЕ СТОРОНЫ 1]                      | [НАИМЕНОВАНИЕ СТОРОНЫ 2]</w:t>
      </w:r>
    </w:p>
    <w:p>
      <w:r>
        <w:t xml:space="preserve">[Наименование / ФИО]                          | [Наименование / ФИО]</w:t>
      </w:r>
    </w:p>
    <w:p>
      <w:pPr>
        <w:pStyle w:val="Heading"/>
      </w:pPr>
      <w:r>
        <w:rPr>
          <w:b/>
          <w:bCs/>
        </w:rPr>
        <w:t xml:space="preserve">ИНН [ИНН] / КПП [КПП]                         | ИНН [ИНН] / КПП [КПП]</w:t>
      </w:r>
    </w:p>
    <w:p>
      <w:r>
        <w:t xml:space="preserve">ОГРН / ОГРНИП [номер]                          | ОГРН / ОГРНИП [номер]</w:t>
      </w:r>
    </w:p>
    <w:p>
      <w:r>
        <w:t xml:space="preserve">Адрес: [адрес]                                 | Адрес: [адрес]</w:t>
      </w:r>
    </w:p>
    <w:p>
      <w:r>
        <w:t xml:space="preserve">Р/с [счёт], банк [банк]                        | Р/с [счёт], банк [банк]</w:t>
      </w:r>
    </w:p>
    <w:p>
      <w:r>
        <w:t xml:space="preserve">БИК [БИК], к/с [корр. счёт]                    | БИК [БИК], к/с [корр. счёт]</w:t>
      </w:r>
    </w:p>
    <w:p>
      <w:r>
        <w:t xml:space="preserve">Тел.: [телефон], e-mail: [email]               | Тел.: [телефон], e-mail: [email]</w:t>
      </w:r>
    </w:p>
    <w:p>
      <w:pPr>
        <w:ind w:left="720"/>
      </w:pPr>
      <w:r>
        <w:t xml:space="preserve">|</w:t>
      </w:r>
    </w:p>
    <w:p>
      <w:r>
        <w:t xml:space="preserve">[Должность]                                    | [Должность]</w:t>
      </w:r>
    </w:p>
    <w:p>
      <w:r>
        <w:t xml:space="preserve">_______________ / [Фамилия И.О.] /             | _______________ / [Фамилия И.О.] /</w:t>
      </w:r>
    </w:p>
    <w:p>
      <w:r>
        <w:t xml:space="preserve">М.П.                                           | М.П.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https://konsultantgpt.ru/dokumenty/soglashenie-o-rastorzhenii-dogovora/.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